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D8" w:rsidRDefault="00276EB6">
      <w:pPr>
        <w:jc w:val="left"/>
        <w:rPr>
          <w:rFonts w:ascii="黑体" w:eastAsia="黑体" w:hAnsi="黑体" w:cs="黑体"/>
          <w:sz w:val="32"/>
        </w:rPr>
      </w:pPr>
      <w:r>
        <w:rPr>
          <w:rFonts w:ascii="黑体" w:eastAsia="黑体" w:hAnsi="黑体" w:cs="黑体" w:hint="eastAsia"/>
          <w:sz w:val="32"/>
        </w:rPr>
        <w:t>附</w:t>
      </w:r>
      <w:r>
        <w:rPr>
          <w:rFonts w:ascii="黑体" w:eastAsia="黑体" w:hAnsi="黑体" w:cs="黑体" w:hint="eastAsia"/>
          <w:sz w:val="32"/>
        </w:rPr>
        <w:t>件</w:t>
      </w:r>
    </w:p>
    <w:p w:rsidR="000C29D8" w:rsidRDefault="00276EB6">
      <w:pPr>
        <w:jc w:val="center"/>
        <w:rPr>
          <w:rFonts w:ascii="仿宋_GB2312" w:eastAsia="仿宋_GB2312" w:hAnsi="仿宋_GB2312" w:cs="仿宋_GB2312"/>
          <w:b/>
          <w:bCs/>
          <w:sz w:val="32"/>
        </w:rPr>
      </w:pPr>
      <w:r>
        <w:rPr>
          <w:rFonts w:ascii="仿宋_GB2312" w:eastAsia="仿宋_GB2312" w:hAnsi="仿宋_GB2312" w:cs="仿宋_GB2312" w:hint="eastAsia"/>
          <w:b/>
          <w:bCs/>
          <w:sz w:val="32"/>
        </w:rPr>
        <w:t>2024</w:t>
      </w:r>
      <w:r>
        <w:rPr>
          <w:rFonts w:ascii="仿宋_GB2312" w:eastAsia="仿宋_GB2312" w:hAnsi="仿宋_GB2312" w:cs="仿宋_GB2312" w:hint="eastAsia"/>
          <w:b/>
          <w:bCs/>
          <w:sz w:val="32"/>
        </w:rPr>
        <w:t>年矿业权人勘查开采信息实地核查矿山名单（共</w:t>
      </w:r>
      <w:r>
        <w:rPr>
          <w:rFonts w:ascii="仿宋_GB2312" w:eastAsia="仿宋_GB2312" w:hAnsi="仿宋_GB2312" w:cs="仿宋_GB2312" w:hint="eastAsia"/>
          <w:b/>
          <w:bCs/>
          <w:sz w:val="32"/>
        </w:rPr>
        <w:t>129</w:t>
      </w:r>
      <w:r>
        <w:rPr>
          <w:rFonts w:ascii="仿宋_GB2312" w:eastAsia="仿宋_GB2312" w:hAnsi="仿宋_GB2312" w:cs="仿宋_GB2312" w:hint="eastAsia"/>
          <w:b/>
          <w:bCs/>
          <w:sz w:val="32"/>
        </w:rPr>
        <w:t>个）</w:t>
      </w:r>
    </w:p>
    <w:tbl>
      <w:tblPr>
        <w:tblW w:w="13031" w:type="dxa"/>
        <w:jc w:val="center"/>
        <w:tblLayout w:type="fixed"/>
        <w:tblCellMar>
          <w:left w:w="0" w:type="dxa"/>
          <w:right w:w="0" w:type="dxa"/>
        </w:tblCellMar>
        <w:tblLook w:val="04A0"/>
      </w:tblPr>
      <w:tblGrid>
        <w:gridCol w:w="501"/>
        <w:gridCol w:w="263"/>
        <w:gridCol w:w="387"/>
        <w:gridCol w:w="2193"/>
        <w:gridCol w:w="2578"/>
        <w:gridCol w:w="452"/>
        <w:gridCol w:w="1032"/>
        <w:gridCol w:w="966"/>
        <w:gridCol w:w="342"/>
        <w:gridCol w:w="698"/>
        <w:gridCol w:w="894"/>
        <w:gridCol w:w="318"/>
        <w:gridCol w:w="632"/>
        <w:gridCol w:w="728"/>
        <w:gridCol w:w="90"/>
        <w:gridCol w:w="912"/>
        <w:gridCol w:w="45"/>
      </w:tblGrid>
      <w:tr w:rsidR="000C29D8">
        <w:trPr>
          <w:gridAfter w:val="1"/>
          <w:wAfter w:w="45" w:type="dxa"/>
          <w:trHeight w:val="442"/>
          <w:jc w:val="center"/>
        </w:trPr>
        <w:tc>
          <w:tcPr>
            <w:tcW w:w="12986"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第一部分：（一）勘查项目实地核查矿山名单（</w:t>
            </w:r>
            <w:r>
              <w:rPr>
                <w:rFonts w:ascii="仿宋_GB2312" w:eastAsia="仿宋_GB2312" w:hAnsi="仿宋_GB2312" w:cs="仿宋_GB2312" w:hint="eastAsia"/>
                <w:b/>
                <w:bCs/>
                <w:color w:val="000000"/>
                <w:szCs w:val="21"/>
              </w:rPr>
              <w:t>37</w:t>
            </w:r>
            <w:r>
              <w:rPr>
                <w:rFonts w:ascii="仿宋_GB2312" w:eastAsia="仿宋_GB2312" w:hAnsi="仿宋_GB2312" w:cs="仿宋_GB2312" w:hint="eastAsia"/>
                <w:b/>
                <w:bCs/>
                <w:color w:val="000000"/>
                <w:szCs w:val="21"/>
              </w:rPr>
              <w:t>个）</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kern w:val="0"/>
                <w:szCs w:val="21"/>
                <w:lang/>
              </w:rPr>
            </w:pPr>
            <w:r>
              <w:rPr>
                <w:rFonts w:ascii="仿宋_GB2312" w:eastAsia="仿宋_GB2312" w:hAnsi="仿宋_GB2312" w:cs="仿宋_GB2312" w:hint="eastAsia"/>
                <w:b/>
                <w:bCs/>
                <w:color w:val="000000"/>
                <w:kern w:val="0"/>
                <w:szCs w:val="21"/>
                <w:lang/>
              </w:rPr>
              <w:t>序号</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kern w:val="0"/>
                <w:szCs w:val="21"/>
                <w:lang/>
              </w:rPr>
            </w:pPr>
            <w:r>
              <w:rPr>
                <w:rFonts w:ascii="仿宋_GB2312" w:eastAsia="仿宋_GB2312" w:hAnsi="仿宋_GB2312" w:cs="仿宋_GB2312" w:hint="eastAsia"/>
                <w:b/>
                <w:bCs/>
                <w:color w:val="000000"/>
                <w:kern w:val="0"/>
                <w:szCs w:val="21"/>
                <w:lang/>
              </w:rPr>
              <w:t>许可证号</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kern w:val="0"/>
                <w:szCs w:val="21"/>
                <w:lang/>
              </w:rPr>
            </w:pPr>
            <w:r>
              <w:rPr>
                <w:rFonts w:ascii="仿宋_GB2312" w:eastAsia="仿宋_GB2312" w:hAnsi="仿宋_GB2312" w:cs="仿宋_GB2312" w:hint="eastAsia"/>
                <w:b/>
                <w:bCs/>
                <w:color w:val="000000"/>
                <w:kern w:val="0"/>
                <w:szCs w:val="21"/>
                <w:lang/>
              </w:rPr>
              <w:t>项目名称</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kern w:val="0"/>
                <w:szCs w:val="21"/>
                <w:lang/>
              </w:rPr>
            </w:pPr>
            <w:r>
              <w:rPr>
                <w:rFonts w:ascii="仿宋_GB2312" w:eastAsia="仿宋_GB2312" w:hAnsi="仿宋_GB2312" w:cs="仿宋_GB2312" w:hint="eastAsia"/>
                <w:b/>
                <w:bCs/>
                <w:color w:val="000000"/>
                <w:kern w:val="0"/>
                <w:szCs w:val="21"/>
                <w:lang/>
              </w:rPr>
              <w:t>矿种</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kern w:val="0"/>
                <w:szCs w:val="21"/>
                <w:lang/>
              </w:rPr>
            </w:pPr>
            <w:r>
              <w:rPr>
                <w:rFonts w:ascii="仿宋_GB2312" w:eastAsia="仿宋_GB2312" w:hAnsi="仿宋_GB2312" w:cs="仿宋_GB2312" w:hint="eastAsia"/>
                <w:b/>
                <w:bCs/>
                <w:color w:val="000000"/>
                <w:kern w:val="0"/>
                <w:szCs w:val="21"/>
                <w:lang/>
              </w:rPr>
              <w:t>矿权人</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kern w:val="0"/>
                <w:szCs w:val="21"/>
                <w:lang/>
              </w:rPr>
            </w:pPr>
            <w:r>
              <w:rPr>
                <w:rFonts w:ascii="仿宋_GB2312" w:eastAsia="仿宋_GB2312" w:hAnsi="仿宋_GB2312" w:cs="仿宋_GB2312" w:hint="eastAsia"/>
                <w:b/>
                <w:bCs/>
                <w:color w:val="000000"/>
                <w:kern w:val="0"/>
                <w:szCs w:val="21"/>
                <w:lang/>
              </w:rPr>
              <w:t>核查单位</w:t>
            </w:r>
          </w:p>
        </w:tc>
      </w:tr>
      <w:tr w:rsidR="000C29D8">
        <w:trPr>
          <w:gridAfter w:val="1"/>
          <w:wAfter w:w="45" w:type="dxa"/>
          <w:trHeight w:val="90"/>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T3500002015061040051430</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福建省龙岩市新罗区双车矿区地热资源可行性勘查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地热</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福建省梅花山旅游发展有限公司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5" w:type="dxa"/>
          <w:trHeight w:val="615"/>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T3504002010127010043162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福建省将乐县溪源矿区台上矿段高岭土矿详查暨铁矿普查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高岭土</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将乐县文鑫矿业有限公司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将乐县</w:t>
            </w:r>
          </w:p>
        </w:tc>
      </w:tr>
      <w:tr w:rsidR="000C29D8">
        <w:trPr>
          <w:gridAfter w:val="1"/>
          <w:wAfter w:w="45" w:type="dxa"/>
          <w:trHeight w:val="725"/>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T3500002008077010010595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福建省武夷山市桃棋矿区东矿段外围石墨矿详查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石墨</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福建省宝城矿业有限公司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武夷山市</w:t>
            </w:r>
          </w:p>
        </w:tc>
      </w:tr>
      <w:tr w:rsidR="000C29D8">
        <w:trPr>
          <w:gridAfter w:val="1"/>
          <w:wAfter w:w="45" w:type="dxa"/>
          <w:trHeight w:val="610"/>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T3500002009024010025217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福建省永泰县盖洋矿区金多金属矿详查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金矿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福建省闽西地质大队</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永泰县</w:t>
            </w:r>
          </w:p>
        </w:tc>
      </w:tr>
      <w:tr w:rsidR="000C29D8">
        <w:trPr>
          <w:gridAfter w:val="1"/>
          <w:wAfter w:w="45" w:type="dxa"/>
          <w:trHeight w:val="465"/>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T3500002014057040049744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福建省政和县杨源矿区叶蜡石矿详查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叶腊石</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福建永和福投资有限公司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政和县</w:t>
            </w:r>
          </w:p>
        </w:tc>
      </w:tr>
      <w:tr w:rsidR="000C29D8">
        <w:trPr>
          <w:gridAfter w:val="1"/>
          <w:wAfter w:w="45" w:type="dxa"/>
          <w:trHeight w:val="470"/>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T3500002008121010020732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福建省龙岩市新罗区隘头煤矿区煤矿详查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福建煤电股份有限公司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T3500002008092010014040</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福建省大田县旺建矿区铁多金属矿补充详查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铁矿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大田宝生矿业有限公司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T3508002013097040048293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漳平市西溪矿区水泥用灰岩矿详查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漳平红狮水泥有限公司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T3500002009064030030734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福建省武平县大禾乌山矿区金多金属矿详查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金矿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武平县天盛矿业投资集团有限公司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武平县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T3504252017067050054134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福建省大田县联盟矿区脉石英矿深部详查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脉石英</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大田县文江联盟石英矿</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T3500002020048030055788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福建省光泽县鸾凤乡北坑矿区矿泉水地质普查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矿泉水</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光泽县玉女峰食品饮料有限公司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光泽县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lastRenderedPageBreak/>
              <w:t>12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T3500002022066050056864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福建省清流县雾露坑矿区萤石矿深部详查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清流县明胜萤石矿有限公司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清流县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T3508002008072010010606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福建省连城县下章矿区锰矿详查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锰矿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连城县宏鑫矿业有限公司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T3500002022076050056896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福建省邵武市皇山井矿区萤石矿深部详查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邵武市皇山井矿业有限公司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邵武市</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T3500002008024010001504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福建省三明市尤溪县吉花矿区金银矿勘探</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金矿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中国冶金地质总局第二地质勘查院</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尤溪县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T3508002023037050057224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福建省龙岩市新罗区坝坑矿区水泥用石灰岩矿深部详查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龙岩蓝田矿业有限公司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T3500002013093010048269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福建省上杭县中村矿区南离石矿段铜多金属矿详查及外围普查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铜矿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龙岩市汇升矿业有限公司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T3508002022097050056971</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福建省龙岩市新罗区佳山高坑矿区水泥用石灰岩矿深部勘探</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龙岩富丰矿业有限公司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T3508232008097030014916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福建省上杭县吾亿洋矿区硅质砂岩矿地质普查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砂岩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龙岩市上杭县石铭瓷亚特矿业有限公司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T3500002008103010016571</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福建省建瓯市上房矿区下房矿段铜多金属矿勘探及外围地质普查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钨矿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建瓯市天成矿业发展有限公司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建瓯市</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T3504002021127050056646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福建省宁化县狮松矿区水泥用灰岩矿生产勘探（扩深）</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宁化县狮松矿产品有限公司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宁化县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T3508002012054010046016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福建省连城县余地矿区银多金属矿详查暨福建省连城县余地矿区白石岽矿段脉石英矿详查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银矿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福建省武平县金玉矿业有限公司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T3500002018054010054742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福建省德化县吉安洋矿区金矿详查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金矿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福建省德化县东钰金矿有限公司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T3500002010122010043231</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福建省将乐县白莲塘矿区铁多金属矿详查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铁矿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将乐县三华矿业有限公司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T3508002023047050057306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福建省龙岩市新罗区格仔尾矿区水泥用石灰岩矿深部详查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龙岩蓝田矿业有限公司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lastRenderedPageBreak/>
              <w:t>26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T3500002008024010001636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福建省武平县封侯矿区金矿、高岭土矿详查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高岭土</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武平县宏鑫矿业有限公司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武平县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27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T3500002013073010047956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福建省浦城县清明山矿区西北矿段</w:t>
            </w:r>
            <w:r>
              <w:rPr>
                <w:rFonts w:ascii="仿宋_GB2312" w:eastAsia="仿宋_GB2312" w:hAnsi="Arial" w:cs="仿宋_GB2312" w:hint="eastAsia"/>
                <w:color w:val="000000"/>
                <w:kern w:val="0"/>
                <w:sz w:val="20"/>
                <w:lang/>
              </w:rPr>
              <w:br/>
            </w:r>
            <w:r>
              <w:rPr>
                <w:rFonts w:ascii="仿宋_GB2312" w:eastAsia="仿宋_GB2312" w:hAnsi="Arial" w:cs="仿宋_GB2312" w:hint="eastAsia"/>
                <w:color w:val="000000"/>
                <w:kern w:val="0"/>
                <w:sz w:val="20"/>
                <w:lang/>
              </w:rPr>
              <w:t>铜多金属矿详查及外围普查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铜矿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浦城县贵旺矿业有限公司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浦城县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28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T3500002008073010010604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福建省德化县茶坑矿区铜铁多金属（陶瓷土）矿详查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铜矿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福建省天利和矿业有限公司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29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T3504002015017040050825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福建省宁化县上龙头矿区高岭土及钾长石矿详查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高岭土</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宁化龙万利矿业有限公司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宁化县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30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T3504002015017050050887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福建省大田县琼口矿区石墨矿外围详查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石墨</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福建省大田县兆丰矿业有限公司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31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T3500002019121030055577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福建省德化县南埕塔兜矿区地热资源可行性勘查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地热</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福建省戴云旅游开发有限公司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32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T3500002022076050056915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福建省南平市建阳区里曹矿区萤石矿深部详查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南平市建阳区金洋矿业有限公司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建阳市</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33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T3500002008057010008235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福建省清流县东山矿区高岭土矿详查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高岭土</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清流县鑫达矿业有限责任公司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清流县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34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T3500002008033010004463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福建省德化县下尖矿区铜多金属矿详查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铜矿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德化县博阳矿业有限责任公司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35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T3500002008077030011915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福建省松溪县荔枝坑矿区硅石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脉石英</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脉石英</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松溪县旧县永新石英砂有限公司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松溪县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36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T3509002008044010005865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福建省柘荣县马坑矿区水柏岩矿段银矿详查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银矿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福建省珍湖矿业股份有限公司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柘荣县</w:t>
            </w:r>
          </w:p>
        </w:tc>
      </w:tr>
      <w:tr w:rsidR="000C29D8">
        <w:trPr>
          <w:gridAfter w:val="1"/>
          <w:wAfter w:w="45"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37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T3500002015017040050886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福建省尤溪县赤墓矿区下至坑矿段叶蜡石矿详查及外围普查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叶腊石</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福建尤溪县中兴矿业有限公司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尤溪县</w:t>
            </w:r>
          </w:p>
        </w:tc>
      </w:tr>
      <w:tr w:rsidR="000C29D8">
        <w:trPr>
          <w:gridAfter w:val="1"/>
          <w:wAfter w:w="44" w:type="dxa"/>
          <w:trHeight w:val="442"/>
          <w:jc w:val="center"/>
        </w:trPr>
        <w:tc>
          <w:tcPr>
            <w:tcW w:w="12987"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第一部分：（二）开采项目实地核查矿山名单（</w:t>
            </w:r>
            <w:r>
              <w:rPr>
                <w:rFonts w:ascii="仿宋_GB2312" w:eastAsia="仿宋_GB2312" w:hAnsi="仿宋_GB2312" w:cs="仿宋_GB2312" w:hint="eastAsia"/>
                <w:b/>
                <w:bCs/>
                <w:color w:val="000000"/>
                <w:kern w:val="0"/>
                <w:szCs w:val="21"/>
                <w:lang/>
              </w:rPr>
              <w:t>89</w:t>
            </w:r>
            <w:r>
              <w:rPr>
                <w:rFonts w:ascii="仿宋_GB2312" w:eastAsia="仿宋_GB2312" w:hAnsi="仿宋_GB2312" w:cs="仿宋_GB2312" w:hint="eastAsia"/>
                <w:b/>
                <w:bCs/>
                <w:color w:val="000000"/>
                <w:kern w:val="0"/>
                <w:szCs w:val="21"/>
                <w:lang/>
              </w:rPr>
              <w:t>个）</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C3500002023028110154805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福建省福州市长乐区玉田镇桃源矿区饮用天然矿泉水</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矿泉水</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福建华航发展有限公司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长乐市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C3508812010127120090980</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漳平市可坑石墨矿业有限公司高明石墨矿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石墨</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漳平市可坑石墨矿业有限公司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lastRenderedPageBreak/>
              <w:t>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C3500002009051120021543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福建省武平县龙发煤炭开发有限公司剪寮坑煤矿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福建省武平县龙发煤炭开发有限公司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武平县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C3500002015067130138584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华润水泥（漳平）有限公司石坂坑水泥用灰岩</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华润水泥（漳平）有限公司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C3501822021077130152310</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长乐区琅峰矿区建筑用凝灰岩矿（机制砂用）</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凝灰岩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福州乐峰建材有限公司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长乐市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C3506282013127120132490</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平和县芦溪镇东槐白石岭叶腊石矿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叶腊石</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平和县鑫泰德远矿业有限公司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平和县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C3500002015091120140779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厦门市地热资源管理有限公司翔安内</w:t>
            </w:r>
            <w:r>
              <w:rPr>
                <w:rStyle w:val="font11"/>
                <w:rFonts w:hint="default"/>
                <w:lang/>
              </w:rPr>
              <w:t>垵</w:t>
            </w:r>
            <w:r>
              <w:rPr>
                <w:rStyle w:val="font21"/>
                <w:rFonts w:hAnsi="Arial" w:hint="default"/>
                <w:lang/>
              </w:rPr>
              <w:t>地下热水矿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地热</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厦门市地热资源管理有限公司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翔安区</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C3500002017107120145258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华润水泥（龙岩）有限公司田尾石灰石矿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建筑石料用灰岩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华润水泥（龙岩）有限公司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C3504022019067130148032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三明市梅列区老鼠坂矿区建筑用花岗岩矿（机制砂用）</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福建建祥机制砂有限责任公司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梅列区</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C3501212014107130136014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闽侯县唐举矿区西矿段建筑用凝灰岩</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建筑用石料（凝灰岩）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福州三顺石料有限公司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闽侯县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C3504002009057120023543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福建明狮水泥有限公司龙湖矿区水泥用灰岩矿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福建明狮水泥有限公司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明溪县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C3500002010071120070095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大田县丰源煤业有限公司西井田煤矿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大田县丰源煤业有限公司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C3500002011021120106639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龙岩市安晟煤矿有限公司西山坑煤矿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龙岩市安晟煤矿有限公司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C3508002011037120113879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龙岩市永定区宏琪矿业开发有限公司乌石下石灰石矿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龙岩市永定区宏琪矿业开发有限公司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永定县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C3507002009056120016986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福建省邵武市下沙镇洛田村电华山萤石矿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邵武市辉恒矿业有限公司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邵武市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C3500002010124120110811</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福建省双旗山矿业有限责任公司双旗山金矿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金矿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福建省双旗山矿业有限责任公司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C3506002011107120119259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福建虹金矿石有限公司空壳山尖矿区饰面用花岗岩矿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饰面用花岗岩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福建虹金矿石有限公司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诏安县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lastRenderedPageBreak/>
              <w:t>18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C3506282019037130147662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平和县深坑矿区建筑用安山岩矿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建筑用安山岩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福建新塬投资有限公司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平和县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19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C3500002013111120133519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厦门市地热资源管理有限公司翔安云头地下热水矿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地热</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厦门市地热资源管理有限公司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翔安区</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C3506292019017130147341</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华安县和兴石业有限公司石勘湾建筑用砂岩矿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建筑用砂岩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华安县和兴石业有限公司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华安县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C3501812021097130152674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福建省福清市溪边矿区建筑用凝灰岩矿（机制砂用）</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建筑用石料（凝灰岩）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福清丰源矿业有限公司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福清市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C3508022012046120124172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福建龙麟集团有限公司白岩前石灰石矿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福建龙麟集团有限公司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C3504002019056120147932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福建省盈梓新材料科技有限公司下龙坑方解石矿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方解石</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福建省盈梓新材料科技有限公司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明溪县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C3504282010126130087294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将乐县华兴非金属矿厂万安牛栏方解石矿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方解石</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将乐县华兴非金属矿厂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C3508002011097130119042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连城县连城红石业有限公司牛塘饰面花岗岩矿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饰面用花岗岩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连城县连城红石业有限公司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C3500002015113220140584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大田县建设有色金属矿东边洋多金属矿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铜矿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大田县建设有色金属矿</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C3508812010117130080232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漳平市名强石料场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建筑用砂岩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漳平市名强石料场</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C3508002011017110105303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漳平起树隔矿业有限公司石灰石矿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漳平起树隔矿业有限公司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29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C3506292019087130148437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漳州市鑫宝建材有限公司双沟建筑用砂岩矿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建筑用砂岩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漳州市鑫宝建材有限公司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华安县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C3508002011017120104293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龙岩市永定区俊元斜矿业有限公司俊元斜石灰石矿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龙岩市永定区俊元斜矿业有限公司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永定县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C3500002009044210015972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福建省德化县东钰金矿有限公司牛车坪金矿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金矿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福建省德化县东钰金矿有限公司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C3500002010102220078686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福建省潘洛铁矿有限责任公司洛阳铁矿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铁矿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福建省潘洛铁矿有限责任公司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C3500002023048110154990</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福建省福州市永泰县清凉镇渔溪矿区饮用天然</w:t>
            </w:r>
            <w:r>
              <w:rPr>
                <w:rFonts w:ascii="仿宋_GB2312" w:eastAsia="仿宋_GB2312" w:hAnsi="Arial" w:cs="仿宋_GB2312" w:hint="eastAsia"/>
                <w:color w:val="000000"/>
                <w:kern w:val="0"/>
                <w:sz w:val="20"/>
                <w:lang/>
              </w:rPr>
              <w:lastRenderedPageBreak/>
              <w:t>矿泉水</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lastRenderedPageBreak/>
              <w:t>矿泉水</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福建清凉矿泉水有限公司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lastRenderedPageBreak/>
              <w:t>34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C3507002010106120077925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南平市建阳区里曹萤石矿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南平市建阳区金洋矿业有限公司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C3504002010127120087888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明溪县沙溪乡洪水坑石灰石矿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明溪县金阳矿业有限公司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明溪县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C3505252015057130139094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永春县印石山采石场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建筑用石料（凝灰岩）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永春县印石山采石场</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永春县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C3500002011028120107698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福建省永春盘龙矿泉水有限公司林前矿泉水</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矿泉水</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福建省奥克力矿泉水有限公司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永春县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C3507842020077130150339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建阳区小湖镇白泥垅矿区建筑用凝灰岩（机制砂）采矿权</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建筑用石料（凝灰岩）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福建荣升华泰建设工程有限公司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39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C3508002011047120111113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漳平市元福矿业有限公司上元山石灰石矿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漳平市元福矿业有限公司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C3504272010127120085672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福建省沙县大洲矿区建筑用（铁路道砟用）凝灰岩矿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建筑用石料（凝灰岩）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中国铁路南昌局集团有限公司沙县采石场</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沙县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C3500002020043110149732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福建宁化华鑫锡业有限公司下伊矿区小岭矿段锡矿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锡矿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福建宁化华鑫锡业有限公司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宁化县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C3500002021061110152197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福建省平和县下汤矿区地热资源可行性勘查</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地热</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平和亿坤投资有限公司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平和县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C3508002011067120114458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福建省上杭县紫金石灰材料有限公司官庄朱堡制灰用石灰岩矿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制灰用石灰岩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福建省上杭县紫金石灰材料有限公司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C3500002017117110145426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福建省古田县粗坑矿区高岭土矿天池矿段</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高岭土</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福建宁德闽晟矿业有限公司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古田县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C3500002013091120131285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连城县北团矿业有限公司北团煤矿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连城县北团矿业有限公司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C3504002010127120095999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大田县奇韬镇非金属矿龙床石灰石矿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大田县奇韬镇非金属矿</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C3505262010127120091371</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德化县大坪山瓷石土矿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陶瓷土</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德化县大坪山瓷石土矿有限公司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lastRenderedPageBreak/>
              <w:t>48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C3505252019117130148967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永春县印石山矿区北东矿段建筑用凝灰岩矿（机制砂）</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建筑用石料（凝灰岩）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泉州市印石山新型建材有限公司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永春县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49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C3500002011063110115096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福建武夷山市天宝矿业有限公司上西坑钼矿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钼矿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福建武夷山市天宝矿业有限公司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武夷山市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C3504002018107120146915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永安市金牛矿业有限公司孟家山矿区水泥用灰岩矿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永安市金牛矿业有限公司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C3500002009111120042929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永安市前林煤业有限责任公司林山煤矿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永安市前林煤业有限责任公司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C3509212018127130147329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福建省益港建筑材料有限公司二洋里石料场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建筑用石料（凝灰岩）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福建省益港建筑材料有限公司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霞浦县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C3505262010127120085624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德化县星发叶腊石矿有限公司上涌后坂叶腊石矿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叶腊石</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德化县星发叶腊石矿有限公司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C3504282009037130008184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将乐奥龙矿业有限公司将乐焦坑水泥用灰岩矿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将乐奥龙矿业有限公司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将乐县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C3504252021076120152398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大田县均溪硫铁矿十八湾硫矿山</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硫铁矿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大田县均溪硫铁矿</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C3506292018097130146809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华安县九龙湖砂石有限公司小岭兜建筑用花岗岩矿（机制砂）</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华安县九龙湖砂石有限公司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华安县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C3500002010121110102125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福建省永强小坑井高组煤矿有限责任公司高陂煤矿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福建省永强小坑井高组煤矿有限责任公司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永定县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C3500002010096130075048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永安市三达矿业有限公司石灰石矿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永安市三达矿业有限公司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59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C3500002010128120102742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福建白岩矿泉水有限公司坂东矿泉水</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矿泉水</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福建白岩矿泉水有限公司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闽清县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C3504272021107130152744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福建省沙县区阳溪矿区建筑用花岗岩矿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福建省明骏新型建材有限公司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沙县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C3508242010127120098543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武平县盛丰石矿有限公司猪仔垄石灰石矿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武平县盛丰石矿有限公司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武平县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C3504002010116120080946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福建省鑫盛辉矿业有限公司赤坑萤石矿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福建省鑫盛辉矿业有限公司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清流县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lastRenderedPageBreak/>
              <w:t>63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C3509812018097130146848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福安市下白石东岐建筑用闪长岩矿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闪长岩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福安市东仕达矿业有限公司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福安市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C3500002014031130134108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福建省连江县贵安地热</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地热</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贵安温泉旅游开发建设有限公司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连江县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C3504002010126110085972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福建省秋口萤石矿业有限公司龙元萤石矿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福建省秋口萤石矿业有限公司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清流县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C3500002016071110142571</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安溪清水岩酒店投资有限公司佛仔格地下热水</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地热</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安溪清水岩酒店投资有限公司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安溪县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C3508232013107130131623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上杭县永宏矿业有限公司大燮石场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上杭县永宏矿业有限公司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C3500002010126120099804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顺昌县埔上萤石有限公司南舟萤石矿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顺昌县埔上萤石有限公司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顺昌县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Arial" w:cs="仿宋_GB2312" w:hint="eastAsia"/>
                <w:color w:val="000000"/>
                <w:kern w:val="0"/>
                <w:sz w:val="20"/>
                <w:lang/>
              </w:rPr>
              <w:t>69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C3500002015121110140867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漳平市箭竹坪矿业投资有限责任公司箭竹坪煤矿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漳平市箭竹坪矿业投资有限责任公司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C3504252012017120122416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大田县梅山有色金属矿沧洲长石矿山</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长石</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大田县梅山有色金属矿</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C3500002020057110149825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福建省南靖县鼎寮矿区南西矿段高岭土矿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高岭土</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漳州市瑞斯达矿产品有限公司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南靖县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C3509002010127130101243</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浦源镇进登大宅石材矿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建筑用闪长岩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福建省周宁县九龙青石材开发有限公司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周宁县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C3505212015067130138458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泉州台商区汉河建筑用花岗岩矿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龙岩市泉秀矿业有限公司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惠安县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C3501242015047130138779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闽清县白中镇普贤矿区陶瓷土矿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陶瓷土</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福建省闽清县岩成矿业有限公司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闽清县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C3500002010112210082804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大田县元山铁矿西矿段褐铁矿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铁矿</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大田县元山铁矿</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C3500002010111120083188</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大田县山贵崎煤矿有限公司山贵崎矿山</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大田县山贵崎煤矿有限公司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C3504002009066120023540</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明溪县胡坊镇反修桥萤石矿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明溪县华莹选矿有限公司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明溪县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78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C3504002021127110152962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永安市甫弼矿业有限公司甫弼矿区北矿段石墨矿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石墨</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永安市甫弼矿业有限公司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lastRenderedPageBreak/>
              <w:t>79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C3508002010127120094495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福建龙麟矿业有限公司曹溪黄洋石灰石矿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福建龙麟矿业有限公司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新罗区</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C3504002009056110018467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福建福多邦科技有限责任公司清流县方坑夹萤石矿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福建福多邦科技有限责任公司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清流县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C3506222021077130152289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漳州嘉铭矿业有限公司列屿青径建筑用花岗岩矿（机制砂用）</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漳州嘉铭矿业有限公司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云霄县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C3504242018067130146446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宁化县祥丰矿业有限公司马家庄矿区建筑用砂岩矿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建筑用砂岩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宁化县祥丰矿业有限公司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宁化县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C3508232018117130147101</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福建上杭下都五丰矿区建筑用花岗岩矿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上杭县禄达石业有限公司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C3504002010107110078385</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永安市下盖竹石墨矿有限公司下盖竹石墨矿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石墨</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张</w:t>
            </w:r>
            <w:r>
              <w:rPr>
                <w:rStyle w:val="font11"/>
                <w:rFonts w:hint="default"/>
                <w:lang/>
              </w:rPr>
              <w:t>徳</w:t>
            </w:r>
            <w:r>
              <w:rPr>
                <w:rStyle w:val="font21"/>
                <w:rFonts w:hAnsi="Arial" w:hint="default"/>
                <w:lang/>
              </w:rPr>
              <w:t>周</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C3504812010127120087374</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永安市洪田先优矿石厂硅石矿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冶金用石英岩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永安市洪田先优矿石厂</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永安市</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C3506272021037130151576</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漳州向隆建材有限公司南靖县王公会矿区建筑用花岗岩矿（机制砂用）</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漳州向隆建材有限公司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南靖县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87</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C3500002015041110137967</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长泰县古农地热矿区</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地热</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福建金座置地有限公司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长泰县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88</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C3501222022017130152999</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连江县浦口益砌安井山建筑用花岗岩矿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福建省连江县宏晟矿业有限公司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连江县</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89</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C3508002010127120089282</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连城增兴矿业有限公司石灰石矿</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水泥用石灰岩</w:t>
            </w:r>
          </w:p>
        </w:tc>
        <w:tc>
          <w:tcPr>
            <w:tcW w:w="327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连城增兴矿业有限公司</w:t>
            </w: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连城县</w:t>
            </w:r>
          </w:p>
        </w:tc>
      </w:tr>
      <w:tr w:rsidR="000C29D8">
        <w:trPr>
          <w:gridAfter w:val="1"/>
          <w:wAfter w:w="44" w:type="dxa"/>
          <w:trHeight w:val="442"/>
          <w:jc w:val="center"/>
        </w:trPr>
        <w:tc>
          <w:tcPr>
            <w:tcW w:w="12987"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szCs w:val="21"/>
              </w:rPr>
            </w:pPr>
            <w:r>
              <w:rPr>
                <w:rFonts w:ascii="仿宋_GB2312" w:eastAsia="仿宋_GB2312" w:hAnsi="仿宋_GB2312" w:cs="仿宋_GB2312" w:hint="eastAsia"/>
                <w:b/>
                <w:color w:val="000000"/>
                <w:kern w:val="0"/>
                <w:szCs w:val="21"/>
                <w:lang/>
              </w:rPr>
              <w:t>第二部分：实地核查绿色矿山名单（</w:t>
            </w:r>
            <w:r>
              <w:rPr>
                <w:rFonts w:ascii="仿宋_GB2312" w:eastAsia="仿宋_GB2312" w:hAnsi="仿宋_GB2312" w:cs="仿宋_GB2312" w:hint="eastAsia"/>
                <w:b/>
                <w:color w:val="000000"/>
                <w:kern w:val="0"/>
                <w:szCs w:val="21"/>
                <w:lang/>
              </w:rPr>
              <w:t>6</w:t>
            </w:r>
            <w:r>
              <w:rPr>
                <w:rFonts w:ascii="仿宋_GB2312" w:eastAsia="仿宋_GB2312" w:hAnsi="仿宋_GB2312" w:cs="仿宋_GB2312" w:hint="eastAsia"/>
                <w:b/>
                <w:color w:val="000000"/>
                <w:kern w:val="0"/>
                <w:szCs w:val="21"/>
                <w:lang/>
              </w:rPr>
              <w:t>个）</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b/>
                <w:color w:val="000000"/>
                <w:kern w:val="0"/>
                <w:szCs w:val="21"/>
                <w:lang/>
              </w:rPr>
              <w:t>序号</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b/>
                <w:bCs/>
                <w:color w:val="000000"/>
                <w:kern w:val="0"/>
                <w:szCs w:val="21"/>
                <w:lang/>
              </w:rPr>
              <w:t>采矿许可证号</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b/>
                <w:color w:val="000000"/>
                <w:kern w:val="0"/>
                <w:szCs w:val="21"/>
                <w:lang/>
              </w:rPr>
              <w:t>矿山名称</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b/>
                <w:color w:val="000000"/>
                <w:kern w:val="0"/>
                <w:szCs w:val="21"/>
                <w:lang/>
              </w:rPr>
              <w:t>主要开采矿种</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b/>
                <w:color w:val="000000"/>
                <w:kern w:val="0"/>
                <w:szCs w:val="21"/>
                <w:lang/>
              </w:rPr>
            </w:pPr>
            <w:r>
              <w:rPr>
                <w:rFonts w:ascii="仿宋_GB2312" w:eastAsia="仿宋_GB2312" w:hAnsi="仿宋_GB2312" w:cs="仿宋_GB2312" w:hint="eastAsia"/>
                <w:b/>
                <w:color w:val="000000"/>
                <w:kern w:val="0"/>
                <w:szCs w:val="21"/>
                <w:lang/>
              </w:rPr>
              <w:t>矿业权人</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b/>
                <w:color w:val="000000"/>
                <w:kern w:val="0"/>
                <w:szCs w:val="21"/>
                <w:lang/>
              </w:rPr>
            </w:pPr>
            <w:r>
              <w:rPr>
                <w:rFonts w:ascii="仿宋_GB2312" w:eastAsia="仿宋_GB2312" w:hAnsi="仿宋_GB2312" w:cs="仿宋_GB2312" w:hint="eastAsia"/>
                <w:b/>
                <w:bCs/>
                <w:color w:val="000000"/>
                <w:kern w:val="0"/>
                <w:szCs w:val="21"/>
                <w:lang/>
              </w:rPr>
              <w:t>核查单位</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b/>
                <w:color w:val="000000"/>
                <w:kern w:val="0"/>
                <w:szCs w:val="21"/>
                <w:lang/>
              </w:rPr>
            </w:pPr>
            <w:r>
              <w:rPr>
                <w:rFonts w:ascii="仿宋_GB2312" w:eastAsia="仿宋_GB2312" w:hAnsi="仿宋_GB2312" w:cs="仿宋_GB2312" w:hint="eastAsia"/>
                <w:b/>
                <w:color w:val="000000"/>
                <w:kern w:val="0"/>
                <w:szCs w:val="21"/>
                <w:lang/>
              </w:rPr>
              <w:t>备注</w:t>
            </w: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1</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C3500002010071120070095</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大田县丰源煤业有限公司西井田煤矿</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大田县丰源煤业有限公司</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c>
          <w:tcPr>
            <w:tcW w:w="1730" w:type="dxa"/>
            <w:gridSpan w:val="3"/>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0C29D8" w:rsidRDefault="000C29D8">
            <w:pPr>
              <w:jc w:val="center"/>
              <w:rPr>
                <w:rFonts w:ascii="仿宋_GB2312" w:eastAsia="仿宋_GB2312" w:hAnsi="仿宋_GB2312" w:cs="仿宋_GB2312"/>
                <w:color w:val="000000"/>
                <w:kern w:val="0"/>
                <w:szCs w:val="21"/>
                <w:lang/>
              </w:rPr>
            </w:pPr>
          </w:p>
          <w:p w:rsidR="000C29D8" w:rsidRDefault="000C29D8">
            <w:pPr>
              <w:jc w:val="center"/>
              <w:rPr>
                <w:rFonts w:ascii="仿宋_GB2312" w:eastAsia="仿宋_GB2312" w:hAnsi="仿宋_GB2312" w:cs="仿宋_GB2312"/>
                <w:color w:val="000000"/>
                <w:kern w:val="0"/>
                <w:szCs w:val="21"/>
                <w:lang/>
              </w:rPr>
            </w:pPr>
          </w:p>
          <w:p w:rsidR="000C29D8" w:rsidRDefault="000C29D8">
            <w:pPr>
              <w:jc w:val="center"/>
              <w:rPr>
                <w:rFonts w:ascii="仿宋_GB2312" w:eastAsia="仿宋_GB2312" w:hAnsi="仿宋_GB2312" w:cs="仿宋_GB2312"/>
                <w:color w:val="000000"/>
                <w:kern w:val="0"/>
                <w:szCs w:val="21"/>
                <w:lang/>
              </w:rPr>
            </w:pPr>
          </w:p>
          <w:p w:rsidR="000C29D8" w:rsidRDefault="00276EB6">
            <w:pPr>
              <w:jc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已在开采项目实地核查矿山名单中，实地核查时与绿色矿山一并进行</w:t>
            </w:r>
          </w:p>
        </w:tc>
      </w:tr>
      <w:tr w:rsidR="000C29D8">
        <w:trPr>
          <w:gridAfter w:val="1"/>
          <w:wAfter w:w="44" w:type="dxa"/>
          <w:trHeight w:val="636"/>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lastRenderedPageBreak/>
              <w:t>2</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C3500002010124120110811</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福建省双旗山矿业有限责任公司双旗山金矿</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金矿</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福建省双旗山矿业有限责任公司</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德化县</w:t>
            </w:r>
          </w:p>
        </w:tc>
        <w:tc>
          <w:tcPr>
            <w:tcW w:w="1730" w:type="dxa"/>
            <w:gridSpan w:val="3"/>
            <w:vMerge/>
            <w:tcBorders>
              <w:left w:val="single" w:sz="4" w:space="0" w:color="000000"/>
              <w:right w:val="single" w:sz="4" w:space="0" w:color="000000"/>
            </w:tcBorders>
            <w:shd w:val="clear" w:color="auto" w:fill="FFFFFF"/>
            <w:tcMar>
              <w:top w:w="15" w:type="dxa"/>
              <w:left w:w="15" w:type="dxa"/>
              <w:right w:w="15" w:type="dxa"/>
            </w:tcMar>
            <w:vAlign w:val="center"/>
          </w:tcPr>
          <w:p w:rsidR="000C29D8" w:rsidRDefault="000C29D8">
            <w:pPr>
              <w:jc w:val="center"/>
              <w:rPr>
                <w:rFonts w:ascii="仿宋_GB2312" w:eastAsia="仿宋_GB2312" w:hAnsi="仿宋_GB2312" w:cs="仿宋_GB2312"/>
                <w:color w:val="000000"/>
                <w:kern w:val="0"/>
                <w:szCs w:val="21"/>
                <w:lang/>
              </w:rPr>
            </w:pP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lastRenderedPageBreak/>
              <w:t>3</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C3500002010102220078686</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福建省潘洛铁矿有限责任公司洛阳铁矿</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铁矿</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福建省潘洛铁矿有限责任公司</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漳平市</w:t>
            </w:r>
          </w:p>
        </w:tc>
        <w:tc>
          <w:tcPr>
            <w:tcW w:w="1730" w:type="dxa"/>
            <w:gridSpan w:val="3"/>
            <w:vMerge/>
            <w:tcBorders>
              <w:left w:val="single" w:sz="4" w:space="0" w:color="000000"/>
              <w:right w:val="single" w:sz="4" w:space="0" w:color="000000"/>
            </w:tcBorders>
            <w:shd w:val="clear" w:color="auto" w:fill="FFFFFF"/>
            <w:tcMar>
              <w:top w:w="15" w:type="dxa"/>
              <w:left w:w="15" w:type="dxa"/>
              <w:right w:w="15" w:type="dxa"/>
            </w:tcMar>
            <w:vAlign w:val="center"/>
          </w:tcPr>
          <w:p w:rsidR="000C29D8" w:rsidRDefault="000C29D8">
            <w:pPr>
              <w:jc w:val="center"/>
              <w:rPr>
                <w:rFonts w:ascii="仿宋_GB2312" w:eastAsia="仿宋_GB2312" w:hAnsi="仿宋_GB2312" w:cs="仿宋_GB2312"/>
                <w:color w:val="000000"/>
                <w:kern w:val="0"/>
                <w:szCs w:val="21"/>
                <w:lang/>
              </w:rPr>
            </w:pP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4</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C3508232013107130131623</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上杭县永宏矿业有限公司大燮石场</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建筑用花岗岩</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上杭县永宏矿业有限公司</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上杭县</w:t>
            </w:r>
          </w:p>
        </w:tc>
        <w:tc>
          <w:tcPr>
            <w:tcW w:w="1730" w:type="dxa"/>
            <w:gridSpan w:val="3"/>
            <w:vMerge/>
            <w:tcBorders>
              <w:left w:val="single" w:sz="4" w:space="0" w:color="000000"/>
              <w:right w:val="single" w:sz="4" w:space="0" w:color="000000"/>
            </w:tcBorders>
            <w:shd w:val="clear" w:color="auto" w:fill="FFFFFF"/>
            <w:tcMar>
              <w:top w:w="15" w:type="dxa"/>
              <w:left w:w="15" w:type="dxa"/>
              <w:right w:w="15" w:type="dxa"/>
            </w:tcMar>
            <w:vAlign w:val="center"/>
          </w:tcPr>
          <w:p w:rsidR="000C29D8" w:rsidRDefault="000C29D8">
            <w:pPr>
              <w:jc w:val="center"/>
              <w:rPr>
                <w:rFonts w:ascii="仿宋_GB2312" w:eastAsia="仿宋_GB2312" w:hAnsi="仿宋_GB2312" w:cs="仿宋_GB2312"/>
                <w:color w:val="000000"/>
                <w:kern w:val="0"/>
                <w:szCs w:val="21"/>
                <w:lang/>
              </w:rPr>
            </w:pP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5</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C3500002010126120099804</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顺昌县埔上萤石有限公司南舟萤石矿</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萤石</w:t>
            </w:r>
            <w:r>
              <w:rPr>
                <w:rFonts w:ascii="仿宋_GB2312" w:eastAsia="仿宋_GB2312" w:hAnsi="Arial" w:cs="仿宋_GB2312" w:hint="eastAsia"/>
                <w:color w:val="000000"/>
                <w:kern w:val="0"/>
                <w:sz w:val="20"/>
                <w:lang/>
              </w:rPr>
              <w:t>(</w:t>
            </w:r>
            <w:r>
              <w:rPr>
                <w:rFonts w:ascii="仿宋_GB2312" w:eastAsia="仿宋_GB2312" w:hAnsi="Arial" w:cs="仿宋_GB2312" w:hint="eastAsia"/>
                <w:color w:val="000000"/>
                <w:kern w:val="0"/>
                <w:sz w:val="20"/>
                <w:lang/>
              </w:rPr>
              <w:t>普通</w:t>
            </w:r>
            <w:r>
              <w:rPr>
                <w:rFonts w:ascii="仿宋_GB2312" w:eastAsia="仿宋_GB2312" w:hAnsi="Arial" w:cs="仿宋_GB2312" w:hint="eastAsia"/>
                <w:color w:val="000000"/>
                <w:kern w:val="0"/>
                <w:sz w:val="20"/>
                <w:lang/>
              </w:rPr>
              <w:t>)</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顺昌县埔上萤石有限公司</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顺昌县</w:t>
            </w:r>
          </w:p>
        </w:tc>
        <w:tc>
          <w:tcPr>
            <w:tcW w:w="1730" w:type="dxa"/>
            <w:gridSpan w:val="3"/>
            <w:vMerge/>
            <w:tcBorders>
              <w:left w:val="single" w:sz="4" w:space="0" w:color="000000"/>
              <w:right w:val="single" w:sz="4" w:space="0" w:color="000000"/>
            </w:tcBorders>
            <w:shd w:val="clear" w:color="auto" w:fill="FFFFFF"/>
            <w:tcMar>
              <w:top w:w="15" w:type="dxa"/>
              <w:left w:w="15" w:type="dxa"/>
              <w:right w:w="15" w:type="dxa"/>
            </w:tcMar>
            <w:vAlign w:val="center"/>
          </w:tcPr>
          <w:p w:rsidR="000C29D8" w:rsidRDefault="000C29D8">
            <w:pPr>
              <w:jc w:val="center"/>
              <w:rPr>
                <w:rFonts w:ascii="仿宋_GB2312" w:eastAsia="仿宋_GB2312" w:hAnsi="仿宋_GB2312" w:cs="仿宋_GB2312"/>
                <w:color w:val="000000"/>
                <w:kern w:val="0"/>
                <w:szCs w:val="21"/>
                <w:lang/>
              </w:rPr>
            </w:pPr>
          </w:p>
        </w:tc>
      </w:tr>
      <w:tr w:rsidR="000C29D8">
        <w:trPr>
          <w:gridAfter w:val="1"/>
          <w:wAfter w:w="44" w:type="dxa"/>
          <w:trHeight w:val="442"/>
          <w:jc w:val="center"/>
        </w:trPr>
        <w:tc>
          <w:tcPr>
            <w:tcW w:w="7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color w:val="000000"/>
                <w:kern w:val="0"/>
                <w:szCs w:val="21"/>
                <w:lang/>
              </w:rPr>
              <w:t>6</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C3500002010111120083188</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大田县山贵崎煤矿有限公司山贵崎矿山</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煤</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大田县山贵崎煤矿有限公司</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color w:val="000000"/>
                <w:kern w:val="0"/>
                <w:szCs w:val="21"/>
                <w:lang/>
              </w:rPr>
            </w:pPr>
            <w:r>
              <w:rPr>
                <w:rFonts w:ascii="仿宋_GB2312" w:eastAsia="仿宋_GB2312" w:hAnsi="Arial" w:cs="仿宋_GB2312" w:hint="eastAsia"/>
                <w:color w:val="000000"/>
                <w:kern w:val="0"/>
                <w:sz w:val="20"/>
                <w:lang/>
              </w:rPr>
              <w:t>大田县</w:t>
            </w:r>
          </w:p>
        </w:tc>
        <w:tc>
          <w:tcPr>
            <w:tcW w:w="1730" w:type="dxa"/>
            <w:gridSpan w:val="3"/>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0C29D8">
            <w:pPr>
              <w:jc w:val="center"/>
              <w:rPr>
                <w:rFonts w:ascii="仿宋_GB2312" w:eastAsia="仿宋_GB2312" w:hAnsi="仿宋_GB2312" w:cs="仿宋_GB2312"/>
                <w:color w:val="000000"/>
                <w:kern w:val="0"/>
                <w:szCs w:val="21"/>
                <w:lang/>
              </w:rPr>
            </w:pPr>
          </w:p>
        </w:tc>
      </w:tr>
      <w:tr w:rsidR="000C29D8">
        <w:tblPrEx>
          <w:tblBorders>
            <w:bottom w:val="single" w:sz="4" w:space="0" w:color="000000"/>
            <w:insideH w:val="single" w:sz="4" w:space="0" w:color="000000"/>
            <w:insideV w:val="single" w:sz="4" w:space="0" w:color="000000"/>
          </w:tblBorders>
        </w:tblPrEx>
        <w:trPr>
          <w:gridAfter w:val="1"/>
          <w:wAfter w:w="44" w:type="dxa"/>
          <w:trHeight w:hRule="exact" w:val="567"/>
          <w:jc w:val="center"/>
        </w:trPr>
        <w:tc>
          <w:tcPr>
            <w:tcW w:w="12987" w:type="dxa"/>
            <w:gridSpan w:val="16"/>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9D8" w:rsidRDefault="00276EB6">
            <w:pPr>
              <w:tabs>
                <w:tab w:val="left" w:pos="4156"/>
              </w:tabs>
              <w:jc w:val="center"/>
              <w:textAlignment w:val="center"/>
              <w:rPr>
                <w:rFonts w:ascii="仿宋_GB2312" w:eastAsia="仿宋_GB2312" w:hAnsi="仿宋_GB2312" w:cs="仿宋_GB2312"/>
                <w:color w:val="000000"/>
                <w:kern w:val="0"/>
                <w:szCs w:val="21"/>
                <w:lang/>
              </w:rPr>
            </w:pPr>
            <w:r>
              <w:rPr>
                <w:rFonts w:ascii="仿宋_GB2312" w:eastAsia="仿宋_GB2312" w:hAnsi="仿宋_GB2312" w:cs="仿宋_GB2312" w:hint="eastAsia"/>
                <w:b/>
                <w:bCs/>
                <w:color w:val="000000"/>
                <w:kern w:val="0"/>
                <w:szCs w:val="21"/>
                <w:lang/>
              </w:rPr>
              <w:t>第三部分：</w:t>
            </w:r>
            <w:r>
              <w:rPr>
                <w:rFonts w:ascii="仿宋_GB2312" w:eastAsia="仿宋_GB2312" w:hAnsi="仿宋_GB2312" w:cs="仿宋_GB2312" w:hint="eastAsia"/>
                <w:b/>
                <w:bCs/>
                <w:color w:val="000000"/>
                <w:kern w:val="0"/>
                <w:szCs w:val="21"/>
                <w:lang/>
              </w:rPr>
              <w:t>2020-2022</w:t>
            </w:r>
            <w:r>
              <w:rPr>
                <w:rFonts w:ascii="仿宋_GB2312" w:eastAsia="仿宋_GB2312" w:hAnsi="仿宋_GB2312" w:cs="仿宋_GB2312" w:hint="eastAsia"/>
                <w:b/>
                <w:bCs/>
                <w:color w:val="000000"/>
                <w:kern w:val="0"/>
                <w:szCs w:val="21"/>
                <w:lang/>
              </w:rPr>
              <w:t>年度勘查开采信息公示异常名录实地核查矿山名单</w:t>
            </w:r>
            <w:r>
              <w:rPr>
                <w:rFonts w:ascii="仿宋_GB2312" w:eastAsia="仿宋_GB2312" w:hAnsi="仿宋_GB2312" w:cs="仿宋_GB2312" w:hint="eastAsia"/>
                <w:b/>
                <w:bCs/>
                <w:color w:val="000000"/>
                <w:kern w:val="0"/>
                <w:szCs w:val="21"/>
                <w:lang/>
              </w:rPr>
              <w:t>(3</w:t>
            </w:r>
            <w:r>
              <w:rPr>
                <w:rFonts w:ascii="仿宋_GB2312" w:eastAsia="仿宋_GB2312" w:hAnsi="仿宋_GB2312" w:cs="仿宋_GB2312" w:hint="eastAsia"/>
                <w:b/>
                <w:bCs/>
                <w:color w:val="000000"/>
                <w:kern w:val="0"/>
                <w:szCs w:val="21"/>
                <w:lang/>
              </w:rPr>
              <w:t>个）</w:t>
            </w:r>
          </w:p>
        </w:tc>
      </w:tr>
      <w:tr w:rsidR="000C29D8">
        <w:trPr>
          <w:trHeight w:val="442"/>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9D8" w:rsidRDefault="00276EB6">
            <w:pPr>
              <w:jc w:val="center"/>
              <w:textAlignment w:val="bottom"/>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序号</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年度</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许可证号</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矿业权人名称</w:t>
            </w: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项目名称</w:t>
            </w: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矿种</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移入时间</w:t>
            </w:r>
          </w:p>
        </w:tc>
        <w:tc>
          <w:tcPr>
            <w:tcW w:w="14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移入原因</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lang/>
              </w:rPr>
              <w:t>核查单位</w:t>
            </w:r>
          </w:p>
        </w:tc>
      </w:tr>
      <w:tr w:rsidR="000C29D8">
        <w:trPr>
          <w:trHeight w:val="442"/>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9D8" w:rsidRDefault="00276EB6">
            <w:pPr>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1</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2020</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T35120080802014048</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福建众鑫矿业发展有限公司</w:t>
            </w: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福建省建瓯市饭坑金多金属详查</w:t>
            </w: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金</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2021</w:t>
            </w:r>
            <w:r>
              <w:rPr>
                <w:rFonts w:ascii="仿宋_GB2312" w:eastAsia="仿宋_GB2312" w:hAnsi="仿宋_GB2312" w:cs="仿宋_GB2312" w:hint="eastAsia"/>
                <w:kern w:val="0"/>
                <w:szCs w:val="21"/>
                <w:lang/>
              </w:rPr>
              <w:t>年</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月</w:t>
            </w: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日</w:t>
            </w:r>
          </w:p>
        </w:tc>
        <w:tc>
          <w:tcPr>
            <w:tcW w:w="14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逾期未公示</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建瓯市</w:t>
            </w:r>
          </w:p>
        </w:tc>
      </w:tr>
      <w:tr w:rsidR="000C29D8">
        <w:trPr>
          <w:trHeight w:val="442"/>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9D8" w:rsidRDefault="00276EB6">
            <w:pPr>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2</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2020</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T35120110703044630</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漳浦县龙美石英砂开发有限公司</w:t>
            </w: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福建省漳浦县新厝矿区玻璃用砂矿详查</w:t>
            </w: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玻璃用砂</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2021</w:t>
            </w:r>
            <w:r>
              <w:rPr>
                <w:rFonts w:ascii="仿宋_GB2312" w:eastAsia="仿宋_GB2312" w:hAnsi="仿宋_GB2312" w:cs="仿宋_GB2312" w:hint="eastAsia"/>
                <w:kern w:val="0"/>
                <w:szCs w:val="21"/>
                <w:lang/>
              </w:rPr>
              <w:t>年</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月</w:t>
            </w: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日</w:t>
            </w:r>
          </w:p>
        </w:tc>
        <w:tc>
          <w:tcPr>
            <w:tcW w:w="14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逾期未公示</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漳浦县</w:t>
            </w:r>
          </w:p>
        </w:tc>
      </w:tr>
      <w:tr w:rsidR="000C29D8">
        <w:trPr>
          <w:trHeight w:val="442"/>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9D8" w:rsidRDefault="00276EB6">
            <w:pPr>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3</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2020</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T35120080702010063</w:t>
            </w:r>
          </w:p>
        </w:tc>
        <w:tc>
          <w:tcPr>
            <w:tcW w:w="25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石狮市鸿达纺织品整理有限公司</w:t>
            </w: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福建省南靖县洞仔矿区铁锰矿详查</w:t>
            </w: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锰</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2021</w:t>
            </w:r>
            <w:r>
              <w:rPr>
                <w:rFonts w:ascii="仿宋_GB2312" w:eastAsia="仿宋_GB2312" w:hAnsi="仿宋_GB2312" w:cs="仿宋_GB2312" w:hint="eastAsia"/>
                <w:kern w:val="0"/>
                <w:szCs w:val="21"/>
                <w:lang/>
              </w:rPr>
              <w:t>年</w:t>
            </w:r>
            <w:r>
              <w:rPr>
                <w:rFonts w:ascii="仿宋_GB2312" w:eastAsia="仿宋_GB2312" w:hAnsi="仿宋_GB2312" w:cs="仿宋_GB2312" w:hint="eastAsia"/>
                <w:kern w:val="0"/>
                <w:szCs w:val="21"/>
                <w:lang/>
              </w:rPr>
              <w:t>5</w:t>
            </w:r>
            <w:r>
              <w:rPr>
                <w:rFonts w:ascii="仿宋_GB2312" w:eastAsia="仿宋_GB2312" w:hAnsi="仿宋_GB2312" w:cs="仿宋_GB2312" w:hint="eastAsia"/>
                <w:kern w:val="0"/>
                <w:szCs w:val="21"/>
                <w:lang/>
              </w:rPr>
              <w:t>月</w:t>
            </w:r>
            <w:r>
              <w:rPr>
                <w:rFonts w:ascii="仿宋_GB2312" w:eastAsia="仿宋_GB2312" w:hAnsi="仿宋_GB2312" w:cs="仿宋_GB2312" w:hint="eastAsia"/>
                <w:kern w:val="0"/>
                <w:szCs w:val="21"/>
                <w:lang/>
              </w:rPr>
              <w:t>10</w:t>
            </w:r>
            <w:r>
              <w:rPr>
                <w:rFonts w:ascii="仿宋_GB2312" w:eastAsia="仿宋_GB2312" w:hAnsi="仿宋_GB2312" w:cs="仿宋_GB2312" w:hint="eastAsia"/>
                <w:kern w:val="0"/>
                <w:szCs w:val="21"/>
                <w:lang/>
              </w:rPr>
              <w:t>日</w:t>
            </w:r>
          </w:p>
        </w:tc>
        <w:tc>
          <w:tcPr>
            <w:tcW w:w="14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逾期未公示</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C29D8" w:rsidRDefault="00276EB6">
            <w:pPr>
              <w:jc w:val="center"/>
              <w:textAlignment w:val="center"/>
              <w:rPr>
                <w:rFonts w:ascii="仿宋_GB2312" w:eastAsia="仿宋_GB2312" w:hAnsi="仿宋_GB2312" w:cs="仿宋_GB2312"/>
                <w:kern w:val="0"/>
                <w:szCs w:val="21"/>
                <w:lang/>
              </w:rPr>
            </w:pPr>
            <w:r>
              <w:rPr>
                <w:rFonts w:ascii="仿宋_GB2312" w:eastAsia="仿宋_GB2312" w:hAnsi="仿宋_GB2312" w:cs="仿宋_GB2312" w:hint="eastAsia"/>
                <w:kern w:val="0"/>
                <w:szCs w:val="21"/>
                <w:lang/>
              </w:rPr>
              <w:t>南靖县</w:t>
            </w:r>
          </w:p>
        </w:tc>
      </w:tr>
    </w:tbl>
    <w:p w:rsidR="000C29D8" w:rsidRDefault="000C29D8">
      <w:pPr>
        <w:rPr>
          <w:rFonts w:ascii="FangSong_GB2312" w:eastAsia="FangSong_GB2312" w:hAnsi="FangSong_GB2312"/>
          <w:sz w:val="32"/>
        </w:rPr>
      </w:pPr>
    </w:p>
    <w:sectPr w:rsidR="000C29D8" w:rsidSect="000C29D8">
      <w:pgSz w:w="16838" w:h="11905" w:orient="landscape"/>
      <w:pgMar w:top="1803" w:right="1440" w:bottom="1803" w:left="1440" w:header="720" w:footer="72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B6" w:rsidRDefault="00276EB6" w:rsidP="00263AE3">
      <w:r>
        <w:separator/>
      </w:r>
    </w:p>
  </w:endnote>
  <w:endnote w:type="continuationSeparator" w:id="1">
    <w:p w:rsidR="00276EB6" w:rsidRDefault="00276EB6" w:rsidP="00263A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B6" w:rsidRDefault="00276EB6" w:rsidP="00263AE3">
      <w:r>
        <w:separator/>
      </w:r>
    </w:p>
  </w:footnote>
  <w:footnote w:type="continuationSeparator" w:id="1">
    <w:p w:rsidR="00276EB6" w:rsidRDefault="00276EB6" w:rsidP="00263A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C29D8"/>
    <w:rsid w:val="00172A27"/>
    <w:rsid w:val="00263AE3"/>
    <w:rsid w:val="00276EB6"/>
    <w:rsid w:val="00DE7523"/>
    <w:rsid w:val="01456341"/>
    <w:rsid w:val="05AA5FA3"/>
    <w:rsid w:val="0853146F"/>
    <w:rsid w:val="08936401"/>
    <w:rsid w:val="093D1C58"/>
    <w:rsid w:val="09CF221D"/>
    <w:rsid w:val="0C17213B"/>
    <w:rsid w:val="0EF93173"/>
    <w:rsid w:val="0F1618DC"/>
    <w:rsid w:val="110C3865"/>
    <w:rsid w:val="121A6045"/>
    <w:rsid w:val="164000A9"/>
    <w:rsid w:val="1744527F"/>
    <w:rsid w:val="1A053777"/>
    <w:rsid w:val="1C8B3592"/>
    <w:rsid w:val="1EC5228C"/>
    <w:rsid w:val="20E11E1A"/>
    <w:rsid w:val="216C2C4E"/>
    <w:rsid w:val="23D43A85"/>
    <w:rsid w:val="26647AB4"/>
    <w:rsid w:val="26721C6D"/>
    <w:rsid w:val="28545CD3"/>
    <w:rsid w:val="2CD87644"/>
    <w:rsid w:val="2F2A494C"/>
    <w:rsid w:val="308D418E"/>
    <w:rsid w:val="316A430F"/>
    <w:rsid w:val="31911F4E"/>
    <w:rsid w:val="33A812AB"/>
    <w:rsid w:val="3AB529B3"/>
    <w:rsid w:val="3B78657F"/>
    <w:rsid w:val="3BDE3EFD"/>
    <w:rsid w:val="3D77032B"/>
    <w:rsid w:val="3DCB3F18"/>
    <w:rsid w:val="3F5E2DDF"/>
    <w:rsid w:val="43086A58"/>
    <w:rsid w:val="43A70CBE"/>
    <w:rsid w:val="46717EB3"/>
    <w:rsid w:val="4AC84C96"/>
    <w:rsid w:val="4DF92A03"/>
    <w:rsid w:val="4E3B1905"/>
    <w:rsid w:val="5088043E"/>
    <w:rsid w:val="511170FD"/>
    <w:rsid w:val="51520874"/>
    <w:rsid w:val="5152203A"/>
    <w:rsid w:val="51FF7273"/>
    <w:rsid w:val="52616489"/>
    <w:rsid w:val="540C24AC"/>
    <w:rsid w:val="574F4D36"/>
    <w:rsid w:val="581C0268"/>
    <w:rsid w:val="59080FA1"/>
    <w:rsid w:val="5A422E33"/>
    <w:rsid w:val="5D9456A2"/>
    <w:rsid w:val="5E961C55"/>
    <w:rsid w:val="60171144"/>
    <w:rsid w:val="622335E5"/>
    <w:rsid w:val="63092352"/>
    <w:rsid w:val="652E383C"/>
    <w:rsid w:val="658A490D"/>
    <w:rsid w:val="69701C3D"/>
    <w:rsid w:val="6B7623AF"/>
    <w:rsid w:val="6C092C28"/>
    <w:rsid w:val="6C5D3719"/>
    <w:rsid w:val="6FD76CA1"/>
    <w:rsid w:val="71B20A05"/>
    <w:rsid w:val="725B6686"/>
    <w:rsid w:val="7595642D"/>
    <w:rsid w:val="77192017"/>
    <w:rsid w:val="78A958A5"/>
    <w:rsid w:val="78AC7A37"/>
    <w:rsid w:val="78AD7FF6"/>
    <w:rsid w:val="7A486284"/>
    <w:rsid w:val="7AF8720E"/>
    <w:rsid w:val="7C3225BC"/>
    <w:rsid w:val="7ED46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29D8"/>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C29D8"/>
    <w:rPr>
      <w:sz w:val="24"/>
    </w:rPr>
  </w:style>
  <w:style w:type="character" w:styleId="a4">
    <w:name w:val="Hyperlink"/>
    <w:basedOn w:val="a0"/>
    <w:qFormat/>
    <w:rsid w:val="000C29D8"/>
    <w:rPr>
      <w:color w:val="0000FF"/>
      <w:u w:val="single"/>
    </w:rPr>
  </w:style>
  <w:style w:type="character" w:customStyle="1" w:styleId="font11">
    <w:name w:val="font11"/>
    <w:basedOn w:val="a0"/>
    <w:qFormat/>
    <w:rsid w:val="000C29D8"/>
    <w:rPr>
      <w:rFonts w:ascii="宋体" w:eastAsia="宋体" w:hAnsi="宋体" w:cs="宋体" w:hint="eastAsia"/>
      <w:color w:val="000000"/>
      <w:sz w:val="20"/>
      <w:szCs w:val="20"/>
      <w:u w:val="none"/>
    </w:rPr>
  </w:style>
  <w:style w:type="character" w:customStyle="1" w:styleId="font21">
    <w:name w:val="font21"/>
    <w:basedOn w:val="a0"/>
    <w:qFormat/>
    <w:rsid w:val="000C29D8"/>
    <w:rPr>
      <w:rFonts w:ascii="仿宋_GB2312" w:eastAsia="仿宋_GB2312" w:cs="仿宋_GB2312" w:hint="eastAsia"/>
      <w:color w:val="000000"/>
      <w:sz w:val="20"/>
      <w:szCs w:val="20"/>
      <w:u w:val="none"/>
    </w:rPr>
  </w:style>
  <w:style w:type="paragraph" w:styleId="a5">
    <w:name w:val="header"/>
    <w:basedOn w:val="a"/>
    <w:link w:val="Char"/>
    <w:rsid w:val="00263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63AE3"/>
    <w:rPr>
      <w:rFonts w:ascii="Times New Roman" w:eastAsia="宋体" w:hAnsi="Times New Roman" w:cs="Times New Roman"/>
      <w:kern w:val="2"/>
      <w:sz w:val="18"/>
      <w:szCs w:val="18"/>
    </w:rPr>
  </w:style>
  <w:style w:type="paragraph" w:styleId="a6">
    <w:name w:val="footer"/>
    <w:basedOn w:val="a"/>
    <w:link w:val="Char0"/>
    <w:rsid w:val="00263AE3"/>
    <w:pPr>
      <w:tabs>
        <w:tab w:val="center" w:pos="4153"/>
        <w:tab w:val="right" w:pos="8306"/>
      </w:tabs>
      <w:snapToGrid w:val="0"/>
      <w:jc w:val="left"/>
    </w:pPr>
    <w:rPr>
      <w:sz w:val="18"/>
      <w:szCs w:val="18"/>
    </w:rPr>
  </w:style>
  <w:style w:type="character" w:customStyle="1" w:styleId="Char0">
    <w:name w:val="页脚 Char"/>
    <w:basedOn w:val="a0"/>
    <w:link w:val="a6"/>
    <w:rsid w:val="00263AE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1452</Words>
  <Characters>8283</Characters>
  <Application>Microsoft Office Word</Application>
  <DocSecurity>0</DocSecurity>
  <Lines>69</Lines>
  <Paragraphs>19</Paragraphs>
  <ScaleCrop>false</ScaleCrop>
  <Company>Microsoft</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2024-05-06T03:21:00Z</cp:lastPrinted>
  <dcterms:created xsi:type="dcterms:W3CDTF">2024-05-06T08:59:00Z</dcterms:created>
  <dcterms:modified xsi:type="dcterms:W3CDTF">2024-05-06T08:59:00Z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